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385" w:rsidRDefault="00574385" w:rsidP="0057438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574385" w:rsidRDefault="00574385" w:rsidP="0057438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КАНОВСКОГО СЕЛЬСКОГО ПОСЕЛЕНИЯ</w:t>
      </w:r>
    </w:p>
    <w:p w:rsidR="00574385" w:rsidRDefault="00574385" w:rsidP="00574385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Старополтавского</w:t>
      </w:r>
      <w:proofErr w:type="spellEnd"/>
      <w:r>
        <w:rPr>
          <w:b/>
          <w:sz w:val="28"/>
          <w:szCs w:val="28"/>
        </w:rPr>
        <w:t xml:space="preserve"> муниципального района Волгоградской области</w:t>
      </w:r>
    </w:p>
    <w:p w:rsidR="00574385" w:rsidRDefault="00574385" w:rsidP="0057438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</w:t>
      </w:r>
    </w:p>
    <w:p w:rsidR="00574385" w:rsidRDefault="00574385" w:rsidP="0057438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574385" w:rsidRDefault="00574385" w:rsidP="00574385">
      <w:pPr>
        <w:spacing w:after="0" w:line="240" w:lineRule="auto"/>
        <w:jc w:val="center"/>
        <w:rPr>
          <w:b/>
          <w:sz w:val="28"/>
          <w:szCs w:val="28"/>
        </w:rPr>
      </w:pPr>
    </w:p>
    <w:p w:rsidR="00574385" w:rsidRDefault="00574385" w:rsidP="0057438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 0</w:t>
      </w:r>
      <w:r>
        <w:rPr>
          <w:sz w:val="28"/>
          <w:szCs w:val="28"/>
        </w:rPr>
        <w:t>4</w:t>
      </w:r>
      <w:r>
        <w:rPr>
          <w:sz w:val="28"/>
          <w:szCs w:val="28"/>
        </w:rPr>
        <w:t>.05.201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                                                                                            № 2</w:t>
      </w:r>
      <w:r>
        <w:rPr>
          <w:sz w:val="28"/>
          <w:szCs w:val="28"/>
        </w:rPr>
        <w:t>2</w:t>
      </w:r>
    </w:p>
    <w:p w:rsidR="00574385" w:rsidRDefault="00574385" w:rsidP="00574385">
      <w:pPr>
        <w:spacing w:after="0" w:line="240" w:lineRule="auto"/>
        <w:rPr>
          <w:sz w:val="28"/>
          <w:szCs w:val="28"/>
        </w:rPr>
      </w:pPr>
    </w:p>
    <w:p w:rsidR="00574385" w:rsidRPr="00BC0932" w:rsidRDefault="00574385" w:rsidP="00574385">
      <w:pPr>
        <w:spacing w:after="0" w:line="240" w:lineRule="auto"/>
        <w:rPr>
          <w:b/>
          <w:sz w:val="28"/>
          <w:szCs w:val="28"/>
        </w:rPr>
      </w:pPr>
      <w:r w:rsidRPr="00BC0932">
        <w:rPr>
          <w:b/>
          <w:sz w:val="28"/>
          <w:szCs w:val="28"/>
        </w:rPr>
        <w:t xml:space="preserve">Об особом противопожарном режиме </w:t>
      </w:r>
    </w:p>
    <w:p w:rsidR="00574385" w:rsidRDefault="00574385" w:rsidP="00574385">
      <w:pPr>
        <w:spacing w:after="0" w:line="240" w:lineRule="auto"/>
        <w:rPr>
          <w:b/>
          <w:sz w:val="28"/>
          <w:szCs w:val="28"/>
        </w:rPr>
      </w:pPr>
      <w:r w:rsidRPr="00BC0932">
        <w:rPr>
          <w:b/>
          <w:sz w:val="28"/>
          <w:szCs w:val="28"/>
        </w:rPr>
        <w:t xml:space="preserve">на территории </w:t>
      </w:r>
      <w:proofErr w:type="spellStart"/>
      <w:r w:rsidRPr="00BC0932">
        <w:rPr>
          <w:b/>
          <w:sz w:val="28"/>
          <w:szCs w:val="28"/>
        </w:rPr>
        <w:t>Кановского</w:t>
      </w:r>
      <w:proofErr w:type="spellEnd"/>
      <w:r w:rsidRPr="00BC0932">
        <w:rPr>
          <w:b/>
          <w:sz w:val="28"/>
          <w:szCs w:val="28"/>
        </w:rPr>
        <w:t xml:space="preserve"> сельского поселения</w:t>
      </w:r>
      <w:r>
        <w:rPr>
          <w:b/>
          <w:sz w:val="28"/>
          <w:szCs w:val="28"/>
        </w:rPr>
        <w:t xml:space="preserve"> </w:t>
      </w:r>
    </w:p>
    <w:p w:rsidR="00574385" w:rsidRDefault="00574385" w:rsidP="00574385">
      <w:pPr>
        <w:spacing w:after="0" w:line="240" w:lineRule="auto"/>
        <w:rPr>
          <w:b/>
          <w:sz w:val="28"/>
          <w:szCs w:val="28"/>
        </w:rPr>
      </w:pPr>
    </w:p>
    <w:p w:rsidR="00574385" w:rsidRDefault="00574385" w:rsidP="00574385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В соответствии с Постановлением Губернатора Волгоградской области от 04.05.2018г. № 336 «Об особом противопожарном режиме на территории Волгоградской области»</w:t>
      </w:r>
    </w:p>
    <w:p w:rsidR="00574385" w:rsidRDefault="00574385" w:rsidP="00574385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постановляет:</w:t>
      </w:r>
    </w:p>
    <w:p w:rsidR="00574385" w:rsidRDefault="00574385" w:rsidP="00574385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на территории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особый противопожарный режим с </w:t>
      </w:r>
      <w:r>
        <w:rPr>
          <w:sz w:val="28"/>
          <w:szCs w:val="28"/>
        </w:rPr>
        <w:t xml:space="preserve">08.00 мин. </w:t>
      </w:r>
      <w:r>
        <w:rPr>
          <w:sz w:val="28"/>
          <w:szCs w:val="28"/>
        </w:rPr>
        <w:t>05 мая 201</w:t>
      </w:r>
      <w:r>
        <w:rPr>
          <w:sz w:val="28"/>
          <w:szCs w:val="28"/>
        </w:rPr>
        <w:t>8</w:t>
      </w:r>
      <w:r>
        <w:rPr>
          <w:sz w:val="28"/>
          <w:szCs w:val="28"/>
        </w:rPr>
        <w:t>года;</w:t>
      </w:r>
    </w:p>
    <w:p w:rsidR="00574385" w:rsidRDefault="00574385" w:rsidP="00574385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период действия особого противопожарного режима установить следующие дополнительные меры пожарной безопасности:</w:t>
      </w:r>
    </w:p>
    <w:p w:rsidR="00574385" w:rsidRDefault="00574385" w:rsidP="00574385">
      <w:pPr>
        <w:pStyle w:val="a3"/>
        <w:spacing w:after="0" w:line="240" w:lineRule="auto"/>
        <w:ind w:left="990"/>
        <w:jc w:val="both"/>
        <w:rPr>
          <w:sz w:val="28"/>
          <w:szCs w:val="28"/>
        </w:rPr>
      </w:pPr>
      <w:r>
        <w:rPr>
          <w:sz w:val="28"/>
          <w:szCs w:val="28"/>
        </w:rPr>
        <w:t>- запретить разведение костров, сжигание мусора, сухой травы, проведения всех видов пожароопасных работ, кроме мест, специально отведенных для указанных видов работ;</w:t>
      </w:r>
    </w:p>
    <w:p w:rsidR="00574385" w:rsidRDefault="00574385" w:rsidP="00574385">
      <w:pPr>
        <w:pStyle w:val="a3"/>
        <w:spacing w:after="0" w:line="240" w:lineRule="auto"/>
        <w:ind w:left="9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создать запас ГСМ для ликвидации пожаров;</w:t>
      </w:r>
    </w:p>
    <w:p w:rsidR="00574385" w:rsidRDefault="00574385" w:rsidP="00574385">
      <w:pPr>
        <w:pStyle w:val="a3"/>
        <w:spacing w:after="0" w:line="240" w:lineRule="auto"/>
        <w:ind w:left="990"/>
        <w:jc w:val="both"/>
        <w:rPr>
          <w:sz w:val="28"/>
          <w:szCs w:val="28"/>
        </w:rPr>
      </w:pPr>
      <w:r>
        <w:rPr>
          <w:sz w:val="28"/>
          <w:szCs w:val="28"/>
        </w:rPr>
        <w:t>- в течение всего пожароопасного периода проводить вывоз мусора, очистку от сухой растительности пустырей, прилегающих к жилому сектору;</w:t>
      </w:r>
    </w:p>
    <w:p w:rsidR="00574385" w:rsidRDefault="00574385" w:rsidP="00574385">
      <w:pPr>
        <w:pStyle w:val="a3"/>
        <w:spacing w:after="0" w:line="240" w:lineRule="auto"/>
        <w:ind w:left="9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-запретить использование противопожарных разрывов между зданиями  и сооружениями, пожарных проездов и подъездов к зданиям и пожарным </w:t>
      </w:r>
      <w:proofErr w:type="spellStart"/>
      <w:r>
        <w:rPr>
          <w:sz w:val="28"/>
          <w:szCs w:val="28"/>
        </w:rPr>
        <w:t>водоисточникам</w:t>
      </w:r>
      <w:proofErr w:type="spellEnd"/>
      <w:r>
        <w:rPr>
          <w:sz w:val="28"/>
          <w:szCs w:val="28"/>
        </w:rPr>
        <w:t xml:space="preserve"> под складирование материалов, оборудования и для стоянки транспорта;</w:t>
      </w:r>
    </w:p>
    <w:p w:rsidR="00574385" w:rsidRDefault="00574385" w:rsidP="00574385">
      <w:pPr>
        <w:pStyle w:val="a3"/>
        <w:spacing w:after="0" w:line="240" w:lineRule="auto"/>
        <w:ind w:left="9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запретить складирование скирд грубых кормов  за пределами двора,  в том числе и под воздушными линиями электропередач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574385" w:rsidRDefault="00574385" w:rsidP="00574385">
      <w:pPr>
        <w:pStyle w:val="a3"/>
        <w:spacing w:after="0" w:line="240" w:lineRule="auto"/>
        <w:ind w:left="99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информирование жителей о соблюдении мер пожарной безопасности в условиях особого противопожарного режима с вручением памяток;</w:t>
      </w:r>
    </w:p>
    <w:p w:rsidR="00574385" w:rsidRDefault="00574385" w:rsidP="00574385">
      <w:pPr>
        <w:pStyle w:val="a3"/>
        <w:spacing w:after="0" w:line="240" w:lineRule="auto"/>
        <w:ind w:left="9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членам административной комиссии обеспечить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исполнения пунктов данного постановления и при их нарушении составлять протоколы по статье 14.9.3 Кодекса Волгоградской области об административной ответственности</w:t>
      </w:r>
      <w:r>
        <w:rPr>
          <w:sz w:val="28"/>
          <w:szCs w:val="28"/>
        </w:rPr>
        <w:t xml:space="preserve"> от 11.06.2008г. №1693-ОД</w:t>
      </w:r>
      <w:r>
        <w:rPr>
          <w:sz w:val="28"/>
          <w:szCs w:val="28"/>
        </w:rPr>
        <w:t>.</w:t>
      </w:r>
    </w:p>
    <w:p w:rsidR="00574385" w:rsidRDefault="00574385" w:rsidP="00574385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   Настоящее постановление обнародовать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установленных местах и     разместить на официальном сайте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574385" w:rsidRDefault="00574385" w:rsidP="0057438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</w:t>
      </w:r>
    </w:p>
    <w:p w:rsidR="00E85560" w:rsidRPr="007A3EFC" w:rsidRDefault="00574385" w:rsidP="007A3E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     </w:t>
      </w:r>
      <w:proofErr w:type="spellStart"/>
      <w:r>
        <w:rPr>
          <w:sz w:val="28"/>
          <w:szCs w:val="28"/>
        </w:rPr>
        <w:t>В.Е.Тимофеев</w:t>
      </w:r>
      <w:bookmarkStart w:id="0" w:name="_GoBack"/>
      <w:bookmarkEnd w:id="0"/>
      <w:proofErr w:type="spellEnd"/>
    </w:p>
    <w:sectPr w:rsidR="00E85560" w:rsidRPr="007A3EFC" w:rsidSect="00D37AB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7770D"/>
    <w:multiLevelType w:val="hybridMultilevel"/>
    <w:tmpl w:val="B0EA81A2"/>
    <w:lvl w:ilvl="0" w:tplc="834A10E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385"/>
    <w:rsid w:val="00574385"/>
    <w:rsid w:val="007A3EFC"/>
    <w:rsid w:val="00E8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3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3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2018-05-11T11:11:00Z</cp:lastPrinted>
  <dcterms:created xsi:type="dcterms:W3CDTF">2018-05-11T10:55:00Z</dcterms:created>
  <dcterms:modified xsi:type="dcterms:W3CDTF">2018-05-11T11:12:00Z</dcterms:modified>
</cp:coreProperties>
</file>